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4. Charts and visualising data</w:t>
      </w:r>
    </w:p>
    <w:p w:rsidR="00000000" w:rsidDel="00000000" w:rsidP="00000000" w:rsidRDefault="00000000" w:rsidRPr="00000000" w14:paraId="00000001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>
          <w:rtl w:val="0"/>
        </w:rPr>
        <w:t xml:space="preserve">Pitching for investment can be a scary thing where you have to confidently convey a lot of information relatively quickly to an audience. It is not advisable to start showing Excel data tables as this is simply too overwhelming for an audience to process during a sales pitch!</w:t>
      </w:r>
    </w:p>
    <w:p w:rsidR="00000000" w:rsidDel="00000000" w:rsidP="00000000" w:rsidRDefault="00000000" w:rsidRPr="00000000" w14:paraId="0000000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rPr/>
      </w:pPr>
      <w:r w:rsidDel="00000000" w:rsidR="00000000" w:rsidRPr="00000000">
        <w:rPr>
          <w:rtl w:val="0"/>
        </w:rPr>
        <w:t xml:space="preserve">Charts are the best way of demonstrating what data looks like to an audience in a meaningful way. The example below will show you how to make a simple chart showing the breakdown of our costs for each product.</w:t>
      </w:r>
    </w:p>
    <w:p w:rsidR="00000000" w:rsidDel="00000000" w:rsidP="00000000" w:rsidRDefault="00000000" w:rsidRPr="00000000" w14:paraId="0000000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rPr/>
      </w:pPr>
      <w:r w:rsidDel="00000000" w:rsidR="00000000" w:rsidRPr="00000000">
        <w:rPr>
          <w:b w:val="1"/>
          <w:rtl w:val="0"/>
        </w:rPr>
        <w:t xml:space="preserve">1.</w:t>
      </w:r>
      <w:r w:rsidDel="00000000" w:rsidR="00000000" w:rsidRPr="00000000">
        <w:rPr>
          <w:rtl w:val="0"/>
        </w:rPr>
        <w:t xml:space="preserve"> In your charts sheet, remove the Gridlines for the page to make it easier to read. This should be under your Layout menu and be a checkbox.</w:t>
      </w:r>
    </w:p>
    <w:p w:rsidR="00000000" w:rsidDel="00000000" w:rsidP="00000000" w:rsidRDefault="00000000" w:rsidRPr="00000000" w14:paraId="0000000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11811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8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rPr/>
      </w:pPr>
      <w:r w:rsidDel="00000000" w:rsidR="00000000" w:rsidRPr="00000000">
        <w:rPr>
          <w:b w:val="1"/>
          <w:rtl w:val="0"/>
        </w:rPr>
        <w:t xml:space="preserve">2.</w:t>
      </w:r>
      <w:r w:rsidDel="00000000" w:rsidR="00000000" w:rsidRPr="00000000">
        <w:rPr>
          <w:rtl w:val="0"/>
        </w:rPr>
        <w:t xml:space="preserve"> Now select the type of chart you wish to insert. If you can’t find the menu, look for the Insert menu and select chart. For this example we will use a simple pie chart - it is advised to keep charts simple to make them as clear and readable as possible.</w:t>
      </w:r>
    </w:p>
    <w:p w:rsidR="00000000" w:rsidDel="00000000" w:rsidP="00000000" w:rsidRDefault="00000000" w:rsidRPr="00000000" w14:paraId="0000000B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1509713" cy="2084377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9713" cy="20843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contextualSpacing w:val="0"/>
        <w:rPr/>
      </w:pPr>
      <w:r w:rsidDel="00000000" w:rsidR="00000000" w:rsidRPr="00000000">
        <w:rPr>
          <w:b w:val="1"/>
          <w:rtl w:val="0"/>
        </w:rPr>
        <w:t xml:space="preserve">3</w:t>
      </w:r>
      <w:r w:rsidDel="00000000" w:rsidR="00000000" w:rsidRPr="00000000">
        <w:rPr>
          <w:rtl w:val="0"/>
        </w:rPr>
        <w:t xml:space="preserve">. Excel will then ask where you wish to put the chart and how large you want to make it. Once you have done this, right-click on the area where the chart will appear and click “Select Data”</w:t>
      </w:r>
    </w:p>
    <w:p w:rsidR="00000000" w:rsidDel="00000000" w:rsidP="00000000" w:rsidRDefault="00000000" w:rsidRPr="00000000" w14:paraId="0000000F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3967163" cy="2108791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7163" cy="21087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contextualSpacing w:val="0"/>
        <w:rPr/>
      </w:pPr>
      <w:r w:rsidDel="00000000" w:rsidR="00000000" w:rsidRPr="00000000">
        <w:rPr>
          <w:b w:val="1"/>
          <w:rtl w:val="0"/>
        </w:rPr>
        <w:t xml:space="preserve">4.</w:t>
      </w:r>
      <w:r w:rsidDel="00000000" w:rsidR="00000000" w:rsidRPr="00000000">
        <w:rPr>
          <w:rtl w:val="0"/>
        </w:rPr>
        <w:t xml:space="preserve"> Click the button next to Chart Data Range and select the data you wish to chart. Note - you don’t need to select the chart headings, just the items to be added to the chart. In this case it is Column A and B of the Data sheet;</w:t>
      </w:r>
    </w:p>
    <w:p w:rsidR="00000000" w:rsidDel="00000000" w:rsidP="00000000" w:rsidRDefault="00000000" w:rsidRPr="00000000" w14:paraId="00000012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80"/>
        <w:gridCol w:w="5520"/>
        <w:tblGridChange w:id="0">
          <w:tblGrid>
            <w:gridCol w:w="3480"/>
            <w:gridCol w:w="55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52588" cy="1433013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588" cy="14330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301551" cy="1062038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551" cy="1062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contextualSpacing w:val="0"/>
        <w:rPr/>
      </w:pPr>
      <w:r w:rsidDel="00000000" w:rsidR="00000000" w:rsidRPr="00000000">
        <w:rPr>
          <w:b w:val="1"/>
          <w:rtl w:val="0"/>
        </w:rPr>
        <w:t xml:space="preserve">5</w:t>
      </w:r>
      <w:r w:rsidDel="00000000" w:rsidR="00000000" w:rsidRPr="00000000">
        <w:rPr>
          <w:rtl w:val="0"/>
        </w:rPr>
        <w:t xml:space="preserve">. Once you have selected your data you can add a title to it and Excel should have your chart for you;</w:t>
      </w:r>
    </w:p>
    <w:p w:rsidR="00000000" w:rsidDel="00000000" w:rsidP="00000000" w:rsidRDefault="00000000" w:rsidRPr="00000000" w14:paraId="0000001B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3681413" cy="2537851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1413" cy="25378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contextualSpacing w:val="0"/>
        <w:rPr/>
      </w:pPr>
      <w:r w:rsidDel="00000000" w:rsidR="00000000" w:rsidRPr="00000000">
        <w:rPr>
          <w:b w:val="1"/>
          <w:rtl w:val="0"/>
        </w:rPr>
        <w:t xml:space="preserve">6</w:t>
      </w:r>
      <w:r w:rsidDel="00000000" w:rsidR="00000000" w:rsidRPr="00000000">
        <w:rPr>
          <w:rtl w:val="0"/>
        </w:rPr>
        <w:t xml:space="preserve">. You can edit your chart to make it look better through adding data labels, changing borders, text, font etc. Just right-click on different elements of the chart to see options.</w:t>
      </w:r>
    </w:p>
    <w:p w:rsidR="00000000" w:rsidDel="00000000" w:rsidP="00000000" w:rsidRDefault="00000000" w:rsidRPr="00000000" w14:paraId="0000001E">
      <w:pPr>
        <w:contextualSpacing w:val="0"/>
        <w:rPr/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Here’s a great Youtube video on creating charts that might help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326390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6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3" Type="http://schemas.openxmlformats.org/officeDocument/2006/relationships/image" Target="media/image7.png"/><Relationship Id="rId12" Type="http://schemas.openxmlformats.org/officeDocument/2006/relationships/hyperlink" Target="https://youtu.be/_Wu7jYTr1P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