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66F24" w14:textId="77777777" w:rsidR="00663BD3" w:rsidRPr="005B1C0E" w:rsidRDefault="00366B62" w:rsidP="005B1C0E">
      <w:pPr>
        <w:jc w:val="center"/>
        <w:rPr>
          <w:b/>
          <w:u w:val="single"/>
        </w:rPr>
      </w:pPr>
      <w:r>
        <w:rPr>
          <w:b/>
          <w:u w:val="single"/>
        </w:rPr>
        <w:t>Supply</w:t>
      </w:r>
      <w:r w:rsidR="005B1C0E" w:rsidRPr="005B1C0E">
        <w:rPr>
          <w:b/>
          <w:u w:val="single"/>
        </w:rPr>
        <w:t xml:space="preserve"> Curve</w:t>
      </w:r>
    </w:p>
    <w:p w14:paraId="5C529FED" w14:textId="77777777" w:rsidR="005B1C0E" w:rsidRDefault="005B1C0E"/>
    <w:p w14:paraId="68CE3E02" w14:textId="77777777" w:rsidR="005B1C0E" w:rsidRPr="005B1C0E" w:rsidRDefault="00366B62" w:rsidP="005B1C0E">
      <w:pPr>
        <w:rPr>
          <w:lang w:val="en-US"/>
        </w:rPr>
      </w:pPr>
      <w:r>
        <w:rPr>
          <w:b/>
          <w:bCs/>
          <w:lang w:val="en-US"/>
        </w:rPr>
        <w:t>Supply</w:t>
      </w:r>
      <w:r w:rsidR="005B1C0E" w:rsidRPr="005B1C0E">
        <w:rPr>
          <w:b/>
          <w:bCs/>
          <w:lang w:val="en-US"/>
        </w:rPr>
        <w:t xml:space="preserve"> is the quantity of goods and services which </w:t>
      </w:r>
      <w:r>
        <w:rPr>
          <w:b/>
          <w:bCs/>
          <w:lang w:val="en-US"/>
        </w:rPr>
        <w:t>firms</w:t>
      </w:r>
      <w:r w:rsidR="005B1C0E" w:rsidRPr="005B1C0E">
        <w:rPr>
          <w:b/>
          <w:bCs/>
          <w:lang w:val="en-US"/>
        </w:rPr>
        <w:t xml:space="preserve"> are </w:t>
      </w:r>
      <w:r w:rsidR="005B1C0E" w:rsidRPr="005B1C0E">
        <w:rPr>
          <w:b/>
          <w:bCs/>
          <w:u w:val="single"/>
          <w:lang w:val="en-US"/>
        </w:rPr>
        <w:t>WILLING</w:t>
      </w:r>
      <w:r w:rsidR="005B1C0E" w:rsidRPr="005B1C0E">
        <w:rPr>
          <w:b/>
          <w:bCs/>
          <w:lang w:val="en-US"/>
        </w:rPr>
        <w:t xml:space="preserve"> and </w:t>
      </w:r>
      <w:r w:rsidR="005B1C0E" w:rsidRPr="005B1C0E">
        <w:rPr>
          <w:b/>
          <w:bCs/>
          <w:u w:val="single"/>
          <w:lang w:val="en-US"/>
        </w:rPr>
        <w:t>ABLE</w:t>
      </w:r>
      <w:r w:rsidR="005B1C0E" w:rsidRPr="005B1C0E">
        <w:rPr>
          <w:b/>
          <w:bCs/>
          <w:lang w:val="en-US"/>
        </w:rPr>
        <w:t xml:space="preserve"> to </w:t>
      </w:r>
      <w:r>
        <w:rPr>
          <w:b/>
          <w:bCs/>
          <w:lang w:val="en-US"/>
        </w:rPr>
        <w:t>SELL</w:t>
      </w:r>
      <w:r w:rsidR="005B1C0E" w:rsidRPr="005B1C0E">
        <w:rPr>
          <w:b/>
          <w:bCs/>
          <w:lang w:val="en-US"/>
        </w:rPr>
        <w:t xml:space="preserve"> at a given price point and period</w:t>
      </w:r>
    </w:p>
    <w:p w14:paraId="4B2DB6AE" w14:textId="77777777" w:rsidR="005B1C0E" w:rsidRDefault="005B1C0E"/>
    <w:p w14:paraId="33C616E4" w14:textId="77777777" w:rsidR="00EC1ED6" w:rsidRPr="00EC1ED6" w:rsidRDefault="00EC1ED6">
      <w:pPr>
        <w:rPr>
          <w:b/>
          <w:u w:val="single"/>
        </w:rPr>
      </w:pPr>
      <w:r w:rsidRPr="00EC1ED6">
        <w:rPr>
          <w:b/>
          <w:u w:val="single"/>
        </w:rPr>
        <w:t xml:space="preserve">Individual </w:t>
      </w:r>
      <w:r w:rsidR="00366B62">
        <w:rPr>
          <w:b/>
          <w:u w:val="single"/>
        </w:rPr>
        <w:t>Supply</w:t>
      </w:r>
      <w:r w:rsidRPr="00EC1ED6">
        <w:rPr>
          <w:b/>
          <w:u w:val="single"/>
        </w:rPr>
        <w:t xml:space="preserve"> </w:t>
      </w:r>
    </w:p>
    <w:p w14:paraId="5168EEF6" w14:textId="77777777" w:rsidR="00EC1ED6" w:rsidRDefault="00EC1ED6"/>
    <w:p w14:paraId="41A42DCE" w14:textId="77777777" w:rsidR="005B1C0E" w:rsidRDefault="005B1C0E">
      <w:r>
        <w:t>1) Imagine your favourite ice cream was on offer at a number of possible prices.  How many bars of chocolate would you be prepared to buy each month at each possible price?  Fill in the table below</w:t>
      </w:r>
    </w:p>
    <w:p w14:paraId="527E1AE4" w14:textId="77777777" w:rsidR="005B1C0E" w:rsidRDefault="005B1C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B1C0E" w14:paraId="33B444EC" w14:textId="77777777" w:rsidTr="005B1C0E">
        <w:tc>
          <w:tcPr>
            <w:tcW w:w="4428" w:type="dxa"/>
          </w:tcPr>
          <w:p w14:paraId="4ADA7B9D" w14:textId="77777777" w:rsidR="005B1C0E" w:rsidRPr="005B1C0E" w:rsidRDefault="005B1C0E">
            <w:pPr>
              <w:rPr>
                <w:b/>
              </w:rPr>
            </w:pPr>
            <w:r w:rsidRPr="005B1C0E">
              <w:rPr>
                <w:b/>
              </w:rPr>
              <w:t>Price of favourite ice cream</w:t>
            </w:r>
          </w:p>
        </w:tc>
        <w:tc>
          <w:tcPr>
            <w:tcW w:w="4428" w:type="dxa"/>
          </w:tcPr>
          <w:p w14:paraId="3AC50742" w14:textId="77777777" w:rsidR="005B1C0E" w:rsidRPr="005B1C0E" w:rsidRDefault="005B1C0E" w:rsidP="00366B62">
            <w:pPr>
              <w:rPr>
                <w:b/>
              </w:rPr>
            </w:pPr>
            <w:r w:rsidRPr="005B1C0E">
              <w:rPr>
                <w:b/>
              </w:rPr>
              <w:t xml:space="preserve">Your </w:t>
            </w:r>
            <w:r w:rsidR="00366B62">
              <w:rPr>
                <w:b/>
              </w:rPr>
              <w:t>supply</w:t>
            </w:r>
            <w:r w:rsidRPr="005B1C0E">
              <w:rPr>
                <w:b/>
              </w:rPr>
              <w:t xml:space="preserve"> per week</w:t>
            </w:r>
          </w:p>
        </w:tc>
      </w:tr>
      <w:tr w:rsidR="005B1C0E" w14:paraId="5658A523" w14:textId="77777777" w:rsidTr="005B1C0E">
        <w:tc>
          <w:tcPr>
            <w:tcW w:w="4428" w:type="dxa"/>
          </w:tcPr>
          <w:p w14:paraId="25C4D253" w14:textId="77777777" w:rsidR="005B1C0E" w:rsidRDefault="00366B62" w:rsidP="005B1C0E">
            <w:pPr>
              <w:jc w:val="center"/>
            </w:pPr>
            <w:r>
              <w:t>65</w:t>
            </w:r>
          </w:p>
        </w:tc>
        <w:tc>
          <w:tcPr>
            <w:tcW w:w="4428" w:type="dxa"/>
          </w:tcPr>
          <w:p w14:paraId="0AC583A9" w14:textId="77777777" w:rsidR="005B1C0E" w:rsidRDefault="005B1C0E"/>
        </w:tc>
      </w:tr>
      <w:tr w:rsidR="005B1C0E" w14:paraId="13F5ECA1" w14:textId="77777777" w:rsidTr="005B1C0E">
        <w:tc>
          <w:tcPr>
            <w:tcW w:w="4428" w:type="dxa"/>
          </w:tcPr>
          <w:p w14:paraId="21C41924" w14:textId="77777777" w:rsidR="005B1C0E" w:rsidRDefault="00366B62" w:rsidP="005B1C0E">
            <w:pPr>
              <w:jc w:val="center"/>
            </w:pPr>
            <w:r>
              <w:t>55</w:t>
            </w:r>
          </w:p>
        </w:tc>
        <w:tc>
          <w:tcPr>
            <w:tcW w:w="4428" w:type="dxa"/>
          </w:tcPr>
          <w:p w14:paraId="7B05435B" w14:textId="77777777" w:rsidR="005B1C0E" w:rsidRDefault="005B1C0E"/>
        </w:tc>
      </w:tr>
      <w:tr w:rsidR="005B1C0E" w14:paraId="64BDDBE5" w14:textId="77777777" w:rsidTr="005B1C0E">
        <w:tc>
          <w:tcPr>
            <w:tcW w:w="4428" w:type="dxa"/>
          </w:tcPr>
          <w:p w14:paraId="5C83859F" w14:textId="77777777" w:rsidR="005B1C0E" w:rsidRDefault="00366B62" w:rsidP="005B1C0E">
            <w:pPr>
              <w:jc w:val="center"/>
            </w:pPr>
            <w:r>
              <w:t>45</w:t>
            </w:r>
          </w:p>
        </w:tc>
        <w:tc>
          <w:tcPr>
            <w:tcW w:w="4428" w:type="dxa"/>
          </w:tcPr>
          <w:p w14:paraId="3CAA1A40" w14:textId="77777777" w:rsidR="005B1C0E" w:rsidRDefault="005B1C0E"/>
        </w:tc>
      </w:tr>
      <w:tr w:rsidR="005B1C0E" w14:paraId="2AA38F96" w14:textId="77777777" w:rsidTr="005B1C0E">
        <w:tc>
          <w:tcPr>
            <w:tcW w:w="4428" w:type="dxa"/>
          </w:tcPr>
          <w:p w14:paraId="62A9C771" w14:textId="77777777" w:rsidR="005B1C0E" w:rsidRDefault="00366B62" w:rsidP="005B1C0E">
            <w:pPr>
              <w:jc w:val="center"/>
            </w:pPr>
            <w:r>
              <w:t>40</w:t>
            </w:r>
          </w:p>
        </w:tc>
        <w:tc>
          <w:tcPr>
            <w:tcW w:w="4428" w:type="dxa"/>
          </w:tcPr>
          <w:p w14:paraId="26551F6E" w14:textId="77777777" w:rsidR="005B1C0E" w:rsidRDefault="005B1C0E"/>
        </w:tc>
      </w:tr>
      <w:tr w:rsidR="005B1C0E" w14:paraId="720BD6A9" w14:textId="77777777" w:rsidTr="005B1C0E">
        <w:tc>
          <w:tcPr>
            <w:tcW w:w="4428" w:type="dxa"/>
          </w:tcPr>
          <w:p w14:paraId="5FC8320D" w14:textId="77777777" w:rsidR="005B1C0E" w:rsidRDefault="00366B62" w:rsidP="005B1C0E">
            <w:pPr>
              <w:jc w:val="center"/>
            </w:pPr>
            <w:r>
              <w:t>35</w:t>
            </w:r>
          </w:p>
        </w:tc>
        <w:tc>
          <w:tcPr>
            <w:tcW w:w="4428" w:type="dxa"/>
          </w:tcPr>
          <w:p w14:paraId="1E34FE48" w14:textId="77777777" w:rsidR="005B1C0E" w:rsidRDefault="005B1C0E"/>
        </w:tc>
      </w:tr>
      <w:tr w:rsidR="005B1C0E" w14:paraId="5D7C3144" w14:textId="77777777" w:rsidTr="005B1C0E">
        <w:tc>
          <w:tcPr>
            <w:tcW w:w="4428" w:type="dxa"/>
          </w:tcPr>
          <w:p w14:paraId="4B370EAD" w14:textId="77777777" w:rsidR="005B1C0E" w:rsidRDefault="00366B62" w:rsidP="005B1C0E">
            <w:pPr>
              <w:jc w:val="center"/>
            </w:pPr>
            <w:r>
              <w:t>25</w:t>
            </w:r>
          </w:p>
        </w:tc>
        <w:tc>
          <w:tcPr>
            <w:tcW w:w="4428" w:type="dxa"/>
          </w:tcPr>
          <w:p w14:paraId="1A3AD14D" w14:textId="77777777" w:rsidR="005B1C0E" w:rsidRDefault="005B1C0E"/>
        </w:tc>
      </w:tr>
      <w:tr w:rsidR="005B1C0E" w14:paraId="37AD6A4D" w14:textId="77777777" w:rsidTr="005B1C0E">
        <w:tc>
          <w:tcPr>
            <w:tcW w:w="4428" w:type="dxa"/>
          </w:tcPr>
          <w:p w14:paraId="007AE3AF" w14:textId="77777777" w:rsidR="005B1C0E" w:rsidRDefault="00366B62" w:rsidP="005B1C0E">
            <w:pPr>
              <w:jc w:val="center"/>
            </w:pPr>
            <w:r>
              <w:t>15</w:t>
            </w:r>
          </w:p>
        </w:tc>
        <w:tc>
          <w:tcPr>
            <w:tcW w:w="4428" w:type="dxa"/>
          </w:tcPr>
          <w:p w14:paraId="057D6C39" w14:textId="77777777" w:rsidR="005B1C0E" w:rsidRDefault="005B1C0E"/>
        </w:tc>
      </w:tr>
    </w:tbl>
    <w:p w14:paraId="12D3D5AA" w14:textId="77777777" w:rsidR="005B1C0E" w:rsidRDefault="005B1C0E">
      <w:r>
        <w:t xml:space="preserve"> </w:t>
      </w:r>
    </w:p>
    <w:p w14:paraId="63B88C22" w14:textId="77777777" w:rsidR="005B1C0E" w:rsidRDefault="005B1C0E">
      <w:r>
        <w:t xml:space="preserve">2) You now completed your </w:t>
      </w:r>
      <w:r w:rsidR="00366B62">
        <w:rPr>
          <w:b/>
        </w:rPr>
        <w:t>supply</w:t>
      </w:r>
      <w:r w:rsidRPr="005B1C0E">
        <w:rPr>
          <w:b/>
        </w:rPr>
        <w:t xml:space="preserve"> schedule</w:t>
      </w:r>
      <w:r>
        <w:t xml:space="preserve"> for the ice </w:t>
      </w:r>
      <w:proofErr w:type="gramStart"/>
      <w:r>
        <w:t>cream which is a table relating quantity</w:t>
      </w:r>
      <w:proofErr w:type="gramEnd"/>
      <w:r>
        <w:t xml:space="preserve"> </w:t>
      </w:r>
      <w:r w:rsidR="00366B62">
        <w:t>supplied</w:t>
      </w:r>
      <w:r>
        <w:t xml:space="preserve"> to price.  </w:t>
      </w:r>
    </w:p>
    <w:p w14:paraId="39E4E917" w14:textId="77777777" w:rsidR="005B1C0E" w:rsidRDefault="005B1C0E"/>
    <w:p w14:paraId="1DCEF10C" w14:textId="77777777" w:rsidR="005B1C0E" w:rsidRDefault="005B1C0E">
      <w:r>
        <w:t>Use this information to pot a line grap</w:t>
      </w:r>
      <w:r w:rsidR="00366B62">
        <w:t>h with the graph paper provided</w:t>
      </w:r>
      <w:r>
        <w:t xml:space="preserve"> to show </w:t>
      </w:r>
      <w:r w:rsidR="00366B62">
        <w:t>the firm’s supply curve</w:t>
      </w:r>
      <w:r>
        <w:t xml:space="preserve"> for the ice cream.</w:t>
      </w:r>
    </w:p>
    <w:p w14:paraId="27021D19" w14:textId="77777777" w:rsidR="005B1C0E" w:rsidRDefault="005B1C0E"/>
    <w:p w14:paraId="1723035A" w14:textId="77777777" w:rsidR="005B1C0E" w:rsidRDefault="005B1C0E" w:rsidP="005B1C0E">
      <w:pPr>
        <w:pBdr>
          <w:bottom w:val="single" w:sz="6" w:space="1" w:color="auto"/>
        </w:pBdr>
      </w:pPr>
    </w:p>
    <w:p w14:paraId="3544612C" w14:textId="77777777" w:rsidR="005B1C0E" w:rsidRDefault="005B1C0E" w:rsidP="005B1C0E"/>
    <w:p w14:paraId="1B50A7C8" w14:textId="77777777" w:rsidR="00EC1ED6" w:rsidRPr="00EC1ED6" w:rsidRDefault="00EC1ED6" w:rsidP="005B1C0E">
      <w:pPr>
        <w:rPr>
          <w:b/>
        </w:rPr>
      </w:pPr>
      <w:r w:rsidRPr="00EC1ED6">
        <w:rPr>
          <w:b/>
        </w:rPr>
        <w:t xml:space="preserve">Market </w:t>
      </w:r>
      <w:r w:rsidR="00366B62">
        <w:rPr>
          <w:b/>
        </w:rPr>
        <w:t>Supply</w:t>
      </w:r>
    </w:p>
    <w:p w14:paraId="0041727C" w14:textId="77777777" w:rsidR="00EC1ED6" w:rsidRDefault="00EC1ED6" w:rsidP="005B1C0E"/>
    <w:p w14:paraId="69D1B5D1" w14:textId="77777777" w:rsidR="005B1C0E" w:rsidRDefault="005B1C0E" w:rsidP="005B1C0E">
      <w:r>
        <w:t>Producers of apples have the following information about the amount of apples consumers will buy each mo</w:t>
      </w:r>
      <w:r w:rsidR="00366B62">
        <w:t>n</w:t>
      </w:r>
      <w:r>
        <w:t xml:space="preserve">th given a number of possible prices.  The market demand schedule is as follows.  </w:t>
      </w:r>
    </w:p>
    <w:p w14:paraId="2D390AAA" w14:textId="77777777" w:rsidR="005B1C0E" w:rsidRDefault="005B1C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B1C0E" w14:paraId="5F8F6757" w14:textId="77777777" w:rsidTr="005B1C0E">
        <w:tc>
          <w:tcPr>
            <w:tcW w:w="4428" w:type="dxa"/>
          </w:tcPr>
          <w:p w14:paraId="005AE7AA" w14:textId="77777777" w:rsidR="005B1C0E" w:rsidRPr="005B1C0E" w:rsidRDefault="005B1C0E" w:rsidP="00EC1ED6">
            <w:pPr>
              <w:jc w:val="center"/>
              <w:rPr>
                <w:b/>
              </w:rPr>
            </w:pPr>
            <w:r w:rsidRPr="005B1C0E">
              <w:rPr>
                <w:b/>
              </w:rPr>
              <w:t xml:space="preserve">Price of </w:t>
            </w:r>
            <w:r>
              <w:rPr>
                <w:b/>
              </w:rPr>
              <w:t>apples</w:t>
            </w:r>
            <w:r w:rsidR="00EC1ED6">
              <w:rPr>
                <w:b/>
              </w:rPr>
              <w:t xml:space="preserve"> (cents)</w:t>
            </w:r>
          </w:p>
        </w:tc>
        <w:tc>
          <w:tcPr>
            <w:tcW w:w="4428" w:type="dxa"/>
          </w:tcPr>
          <w:p w14:paraId="3A76184F" w14:textId="77777777" w:rsidR="005B1C0E" w:rsidRPr="005B1C0E" w:rsidRDefault="005B1C0E" w:rsidP="00EC1ED6">
            <w:pPr>
              <w:jc w:val="center"/>
              <w:rPr>
                <w:b/>
              </w:rPr>
            </w:pPr>
            <w:r>
              <w:rPr>
                <w:b/>
              </w:rPr>
              <w:t>Market demand per month</w:t>
            </w:r>
          </w:p>
        </w:tc>
      </w:tr>
      <w:tr w:rsidR="005B1C0E" w14:paraId="5F6E7E0F" w14:textId="77777777" w:rsidTr="005B1C0E">
        <w:tc>
          <w:tcPr>
            <w:tcW w:w="4428" w:type="dxa"/>
          </w:tcPr>
          <w:p w14:paraId="1B7C5843" w14:textId="77777777" w:rsidR="005B1C0E" w:rsidRDefault="005B1C0E" w:rsidP="00EC1ED6">
            <w:pPr>
              <w:jc w:val="center"/>
            </w:pPr>
            <w:r>
              <w:t>50</w:t>
            </w:r>
          </w:p>
        </w:tc>
        <w:tc>
          <w:tcPr>
            <w:tcW w:w="4428" w:type="dxa"/>
          </w:tcPr>
          <w:p w14:paraId="0C52CC26" w14:textId="77777777" w:rsidR="005B1C0E" w:rsidRDefault="00366B62" w:rsidP="00EC1ED6">
            <w:pPr>
              <w:jc w:val="center"/>
            </w:pPr>
            <w:r>
              <w:t>400,000</w:t>
            </w:r>
          </w:p>
        </w:tc>
      </w:tr>
      <w:tr w:rsidR="005B1C0E" w14:paraId="68DC8949" w14:textId="77777777" w:rsidTr="005B1C0E">
        <w:tc>
          <w:tcPr>
            <w:tcW w:w="4428" w:type="dxa"/>
          </w:tcPr>
          <w:p w14:paraId="2CE6DE64" w14:textId="77777777" w:rsidR="005B1C0E" w:rsidRDefault="005B1C0E" w:rsidP="00EC1ED6">
            <w:pPr>
              <w:jc w:val="center"/>
            </w:pPr>
            <w:r>
              <w:t>40</w:t>
            </w:r>
          </w:p>
        </w:tc>
        <w:tc>
          <w:tcPr>
            <w:tcW w:w="4428" w:type="dxa"/>
          </w:tcPr>
          <w:p w14:paraId="2FEE6D1C" w14:textId="77777777" w:rsidR="005B1C0E" w:rsidRDefault="00366B62" w:rsidP="00EC1ED6">
            <w:pPr>
              <w:jc w:val="center"/>
            </w:pPr>
            <w:r>
              <w:t>300,000</w:t>
            </w:r>
          </w:p>
        </w:tc>
      </w:tr>
      <w:tr w:rsidR="005B1C0E" w14:paraId="2493E1B6" w14:textId="77777777" w:rsidTr="005B1C0E">
        <w:tc>
          <w:tcPr>
            <w:tcW w:w="4428" w:type="dxa"/>
          </w:tcPr>
          <w:p w14:paraId="6F8BA59C" w14:textId="77777777" w:rsidR="005B1C0E" w:rsidRDefault="005B1C0E" w:rsidP="00EC1ED6">
            <w:pPr>
              <w:jc w:val="center"/>
            </w:pPr>
            <w:r>
              <w:t>30</w:t>
            </w:r>
          </w:p>
        </w:tc>
        <w:tc>
          <w:tcPr>
            <w:tcW w:w="4428" w:type="dxa"/>
          </w:tcPr>
          <w:p w14:paraId="5B5D47AF" w14:textId="77777777" w:rsidR="005B1C0E" w:rsidRDefault="00366B62" w:rsidP="00EC1ED6">
            <w:pPr>
              <w:jc w:val="center"/>
            </w:pPr>
            <w:r>
              <w:t>200,000</w:t>
            </w:r>
          </w:p>
        </w:tc>
      </w:tr>
      <w:tr w:rsidR="005B1C0E" w14:paraId="6D4F2C97" w14:textId="77777777" w:rsidTr="005B1C0E">
        <w:tc>
          <w:tcPr>
            <w:tcW w:w="4428" w:type="dxa"/>
          </w:tcPr>
          <w:p w14:paraId="5846D47D" w14:textId="77777777" w:rsidR="005B1C0E" w:rsidRDefault="005B1C0E" w:rsidP="00EC1ED6">
            <w:pPr>
              <w:jc w:val="center"/>
            </w:pPr>
            <w:r>
              <w:t>20</w:t>
            </w:r>
          </w:p>
        </w:tc>
        <w:tc>
          <w:tcPr>
            <w:tcW w:w="4428" w:type="dxa"/>
          </w:tcPr>
          <w:p w14:paraId="3052A34A" w14:textId="77777777" w:rsidR="005B1C0E" w:rsidRDefault="00366B62" w:rsidP="00EC1ED6">
            <w:pPr>
              <w:jc w:val="center"/>
            </w:pPr>
            <w:r>
              <w:t>100,000</w:t>
            </w:r>
          </w:p>
        </w:tc>
      </w:tr>
      <w:tr w:rsidR="005B1C0E" w14:paraId="0F9FC744" w14:textId="77777777" w:rsidTr="005B1C0E">
        <w:tc>
          <w:tcPr>
            <w:tcW w:w="4428" w:type="dxa"/>
          </w:tcPr>
          <w:p w14:paraId="116E8D7A" w14:textId="77777777" w:rsidR="005B1C0E" w:rsidRDefault="005B1C0E" w:rsidP="00EC1ED6">
            <w:pPr>
              <w:jc w:val="center"/>
            </w:pPr>
            <w:r>
              <w:t>10</w:t>
            </w:r>
          </w:p>
        </w:tc>
        <w:tc>
          <w:tcPr>
            <w:tcW w:w="4428" w:type="dxa"/>
          </w:tcPr>
          <w:p w14:paraId="59363518" w14:textId="77777777" w:rsidR="005B1C0E" w:rsidRDefault="00366B62" w:rsidP="00EC1ED6">
            <w:pPr>
              <w:jc w:val="center"/>
            </w:pPr>
            <w:r>
              <w:t>0</w:t>
            </w:r>
          </w:p>
        </w:tc>
      </w:tr>
    </w:tbl>
    <w:p w14:paraId="7FAC449B" w14:textId="77777777" w:rsidR="005B1C0E" w:rsidRDefault="005B1C0E"/>
    <w:p w14:paraId="0ED0E466" w14:textId="77777777" w:rsidR="005B1C0E" w:rsidRDefault="00EC1ED6">
      <w:r>
        <w:t xml:space="preserve">4) With the price on the vertical axis and quantity per month along the bottom axis, plot the market </w:t>
      </w:r>
      <w:r w:rsidR="00366B62">
        <w:t>supply</w:t>
      </w:r>
      <w:r>
        <w:t xml:space="preserve"> curve for apples with the grap</w:t>
      </w:r>
      <w:r w:rsidR="00366B62">
        <w:t>h paper provided and label it SS</w:t>
      </w:r>
      <w:r>
        <w:t>.</w:t>
      </w:r>
    </w:p>
    <w:p w14:paraId="7ED6DAB8" w14:textId="77777777" w:rsidR="00EC1ED6" w:rsidRDefault="00EC1ED6"/>
    <w:p w14:paraId="1391B17E" w14:textId="77777777" w:rsidR="005B1C0E" w:rsidRDefault="00EC1ED6">
      <w:r>
        <w:t xml:space="preserve">5) Use the graph to work out how many apples would be </w:t>
      </w:r>
      <w:r w:rsidR="00366B62">
        <w:t>supplied</w:t>
      </w:r>
      <w:r>
        <w:t xml:space="preserve"> at a price of </w:t>
      </w:r>
    </w:p>
    <w:p w14:paraId="5752F0EF" w14:textId="77777777" w:rsidR="00EC1ED6" w:rsidRDefault="00EC1ED6"/>
    <w:p w14:paraId="23F1E993" w14:textId="77777777" w:rsidR="00EC1ED6" w:rsidRDefault="00366B62" w:rsidP="00EC1ED6">
      <w:pPr>
        <w:pStyle w:val="ListParagraph"/>
        <w:numPr>
          <w:ilvl w:val="0"/>
          <w:numId w:val="2"/>
        </w:numPr>
      </w:pPr>
      <w:r>
        <w:t>25</w:t>
      </w:r>
      <w:r w:rsidR="00EC1ED6">
        <w:t xml:space="preserve"> cents</w:t>
      </w:r>
    </w:p>
    <w:p w14:paraId="129A83B2" w14:textId="77777777" w:rsidR="00EC1ED6" w:rsidRDefault="00366B62" w:rsidP="00EC1ED6">
      <w:pPr>
        <w:pStyle w:val="ListParagraph"/>
        <w:numPr>
          <w:ilvl w:val="0"/>
          <w:numId w:val="2"/>
        </w:numPr>
      </w:pPr>
      <w:r>
        <w:t>35</w:t>
      </w:r>
      <w:r w:rsidR="00EC1ED6">
        <w:t xml:space="preserve"> cents</w:t>
      </w:r>
    </w:p>
    <w:p w14:paraId="4CBB0E98" w14:textId="77777777" w:rsidR="00EC1ED6" w:rsidRDefault="00EC1ED6" w:rsidP="00EC1ED6"/>
    <w:p w14:paraId="3F2BA945" w14:textId="77777777" w:rsidR="007613D3" w:rsidRDefault="007613D3" w:rsidP="007613D3">
      <w:pPr>
        <w:pStyle w:val="ListParagraph"/>
      </w:pPr>
    </w:p>
    <w:p w14:paraId="0909A3EC" w14:textId="77777777" w:rsidR="00EC1ED6" w:rsidRDefault="00EC1ED6" w:rsidP="00EC1ED6"/>
    <w:p w14:paraId="51E23EC5" w14:textId="77777777" w:rsidR="00EC1ED6" w:rsidRDefault="00EC1ED6" w:rsidP="00EC1ED6">
      <w:r>
        <w:t xml:space="preserve">7) Explain why the market </w:t>
      </w:r>
      <w:r w:rsidR="00366B62">
        <w:t>supply</w:t>
      </w:r>
      <w:r>
        <w:t xml:space="preserve"> curve for </w:t>
      </w:r>
      <w:r w:rsidR="00366B62">
        <w:t>apples</w:t>
      </w:r>
      <w:r>
        <w:t xml:space="preserve"> slopes downwards.</w:t>
      </w:r>
    </w:p>
    <w:p w14:paraId="6F8EE195" w14:textId="77777777" w:rsidR="00EC1ED6" w:rsidRDefault="00EC1ED6" w:rsidP="00EC1ED6"/>
    <w:p w14:paraId="5770FF0C" w14:textId="77777777" w:rsidR="002363BF" w:rsidRDefault="002363BF" w:rsidP="00EC1ED6"/>
    <w:p w14:paraId="24F55B2F" w14:textId="77777777" w:rsidR="002363BF" w:rsidRDefault="002363BF" w:rsidP="00EC1ED6"/>
    <w:p w14:paraId="73B7DC28" w14:textId="77777777" w:rsidR="007613D3" w:rsidRDefault="007613D3" w:rsidP="00EC1ED6"/>
    <w:p w14:paraId="6F85F2AC" w14:textId="77777777" w:rsidR="00E62524" w:rsidRDefault="00E62524" w:rsidP="00EC1ED6"/>
    <w:p w14:paraId="00BBB257" w14:textId="77777777" w:rsidR="007613D3" w:rsidRDefault="007613D3" w:rsidP="00EC1ED6"/>
    <w:p w14:paraId="3BB55ED7" w14:textId="77777777" w:rsidR="00EC1ED6" w:rsidRDefault="00EC1ED6" w:rsidP="00EC1ED6">
      <w:r>
        <w:t xml:space="preserve">8) Explain the difference between individual demand and market </w:t>
      </w:r>
      <w:r w:rsidR="00366B62">
        <w:t>supply</w:t>
      </w:r>
    </w:p>
    <w:p w14:paraId="38043087" w14:textId="77777777" w:rsidR="00EC1ED6" w:rsidRDefault="00EC1ED6" w:rsidP="00EC1ED6"/>
    <w:p w14:paraId="13C688DB" w14:textId="77777777" w:rsidR="002363BF" w:rsidRDefault="002363BF" w:rsidP="00EC1ED6"/>
    <w:p w14:paraId="427CFCEB" w14:textId="77777777" w:rsidR="007613D3" w:rsidRDefault="007613D3" w:rsidP="00EC1ED6"/>
    <w:p w14:paraId="4FFFA886" w14:textId="77777777" w:rsidR="007613D3" w:rsidRDefault="007613D3" w:rsidP="00EC1ED6"/>
    <w:p w14:paraId="1DF0FEC3" w14:textId="77777777" w:rsidR="00E62524" w:rsidRDefault="00E62524" w:rsidP="00EC1ED6"/>
    <w:p w14:paraId="416A4FC3" w14:textId="77777777" w:rsidR="00E62524" w:rsidRDefault="00E62524" w:rsidP="00EC1ED6"/>
    <w:p w14:paraId="2682CC46" w14:textId="77777777" w:rsidR="00E62524" w:rsidRDefault="00E62524" w:rsidP="00EC1ED6"/>
    <w:p w14:paraId="02E36A82" w14:textId="77777777" w:rsidR="00E62524" w:rsidRDefault="00E62524" w:rsidP="00EC1ED6">
      <w:r>
        <w:t xml:space="preserve">9) Without looking it up, can try and guess what the </w:t>
      </w:r>
      <w:r w:rsidRPr="00E62524">
        <w:rPr>
          <w:u w:val="single"/>
        </w:rPr>
        <w:t xml:space="preserve">Law of </w:t>
      </w:r>
      <w:r w:rsidR="00366B62">
        <w:rPr>
          <w:u w:val="single"/>
        </w:rPr>
        <w:t>Supply</w:t>
      </w:r>
      <w:r>
        <w:t xml:space="preserve"> is?</w:t>
      </w:r>
      <w:bookmarkStart w:id="0" w:name="_GoBack"/>
      <w:bookmarkEnd w:id="0"/>
    </w:p>
    <w:p w14:paraId="69799EDE" w14:textId="77777777" w:rsidR="002363BF" w:rsidRDefault="002363BF" w:rsidP="00EC1ED6"/>
    <w:p w14:paraId="79D099D7" w14:textId="77777777" w:rsidR="005B1C0E" w:rsidRDefault="005B1C0E"/>
    <w:p w14:paraId="52AAD33A" w14:textId="77777777" w:rsidR="002A23D9" w:rsidRDefault="002A23D9"/>
    <w:sectPr w:rsidR="002A23D9" w:rsidSect="00663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B4D"/>
    <w:multiLevelType w:val="hybridMultilevel"/>
    <w:tmpl w:val="48A8A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4CE9"/>
    <w:multiLevelType w:val="hybridMultilevel"/>
    <w:tmpl w:val="95E28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1B09"/>
    <w:multiLevelType w:val="hybridMultilevel"/>
    <w:tmpl w:val="72AE0B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0E"/>
    <w:rsid w:val="002363BF"/>
    <w:rsid w:val="002A23D9"/>
    <w:rsid w:val="00366B62"/>
    <w:rsid w:val="004A55E2"/>
    <w:rsid w:val="005B1C0E"/>
    <w:rsid w:val="00663BD3"/>
    <w:rsid w:val="007613D3"/>
    <w:rsid w:val="008E2F04"/>
    <w:rsid w:val="00E62524"/>
    <w:rsid w:val="00E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48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Lai</dc:creator>
  <cp:keywords/>
  <dc:description/>
  <cp:lastModifiedBy>Jeremy Lai</cp:lastModifiedBy>
  <cp:revision>3</cp:revision>
  <dcterms:created xsi:type="dcterms:W3CDTF">2016-07-04T07:10:00Z</dcterms:created>
  <dcterms:modified xsi:type="dcterms:W3CDTF">2016-07-15T06:46:00Z</dcterms:modified>
</cp:coreProperties>
</file>